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38F" w:rsidRPr="000A438F" w:rsidRDefault="000A438F" w:rsidP="000A438F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Паспорт инвестиционной площадки № </w:t>
      </w:r>
      <w:r w:rsidRPr="00BD335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67–02-</w:t>
      </w:r>
      <w:r w:rsidR="004E1085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7</w:t>
      </w:r>
      <w:r w:rsidR="00EF381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9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387"/>
        <w:gridCol w:w="7533"/>
      </w:tblGrid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Pr="000A438F" w:rsidRDefault="000A438F" w:rsidP="00EF3812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EF3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Вязем</w:t>
            </w:r>
            <w:r w:rsid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r w:rsidR="00EF3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0A438F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Default="005348B0" w:rsidP="005348B0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Смоленская область, </w:t>
            </w:r>
            <w:r w:rsidR="00EF3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Вяземский район, </w:t>
            </w:r>
            <w:proofErr w:type="spellStart"/>
            <w:r w:rsidR="00EF3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Андрейковское</w:t>
            </w:r>
            <w:proofErr w:type="spellEnd"/>
            <w:r w:rsidR="00EF3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с/</w:t>
            </w:r>
            <w:proofErr w:type="spellStart"/>
            <w:proofErr w:type="gramStart"/>
            <w:r w:rsidR="00EF3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EF3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F3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Вяземский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D3354" w:rsidRPr="000A438F" w:rsidRDefault="00BD3354" w:rsidP="001E342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67:02:</w:t>
            </w:r>
            <w:r w:rsidR="001E3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1310101</w:t>
            </w:r>
            <w:r w:rsidRPr="00BD3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1E3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</w:tr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0A438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0A438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0A438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Свободные земли</w:t>
            </w:r>
          </w:p>
        </w:tc>
      </w:tr>
    </w:tbl>
    <w:p w:rsidR="000A438F" w:rsidRPr="000A438F" w:rsidRDefault="000A438F" w:rsidP="000A438F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9367"/>
        <w:gridCol w:w="6553"/>
      </w:tblGrid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CB07C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4E1085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Неразграниченная</w:t>
            </w:r>
            <w:proofErr w:type="spellEnd"/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госсобственность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EF3812" w:rsidP="00CB07C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128BC">
              <w:rPr>
                <w:sz w:val="24"/>
                <w:szCs w:val="24"/>
              </w:rPr>
              <w:t>Смоленская</w:t>
            </w:r>
            <w:proofErr w:type="gramEnd"/>
            <w:r w:rsidRPr="00C128BC">
              <w:rPr>
                <w:sz w:val="24"/>
                <w:szCs w:val="24"/>
              </w:rPr>
              <w:t xml:space="preserve"> обл., г. Вязьма, ул. 25 Октября, д. 11</w:t>
            </w:r>
            <w:r>
              <w:rPr>
                <w:sz w:val="24"/>
                <w:szCs w:val="24"/>
              </w:rPr>
              <w:t xml:space="preserve">, +7(48131)4-11-50, </w:t>
            </w:r>
            <w:hyperlink r:id="rId4" w:history="1">
              <w:r w:rsidRPr="00F43310">
                <w:rPr>
                  <w:rStyle w:val="a5"/>
                  <w:sz w:val="24"/>
                  <w:szCs w:val="24"/>
                </w:rPr>
                <w:t>office@</w:t>
              </w:r>
              <w:r w:rsidRPr="00527573">
                <w:t xml:space="preserve"> </w:t>
              </w:r>
              <w:r w:rsidRPr="00B33055">
                <w:rPr>
                  <w:rStyle w:val="a5"/>
                  <w:sz w:val="24"/>
                  <w:szCs w:val="24"/>
                </w:rPr>
                <w:t>admin-smolensk</w:t>
              </w:r>
              <w:r w:rsidRPr="00F43310">
                <w:rPr>
                  <w:rStyle w:val="a5"/>
                  <w:sz w:val="24"/>
                  <w:szCs w:val="24"/>
                </w:rPr>
                <w:t>.ru</w:t>
              </w:r>
            </w:hyperlink>
            <w:r>
              <w:rPr>
                <w:sz w:val="24"/>
                <w:szCs w:val="24"/>
              </w:rPr>
              <w:t xml:space="preserve">, </w:t>
            </w:r>
            <w:hyperlink r:id="rId5" w:history="1">
              <w:r w:rsidRPr="00F43310">
                <w:rPr>
                  <w:rStyle w:val="a5"/>
                  <w:sz w:val="24"/>
                  <w:szCs w:val="24"/>
                </w:rPr>
                <w:t>https://vyazma.admin-smolensk.ru/</w:t>
              </w:r>
            </w:hyperlink>
            <w:r w:rsid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0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A438F" w:rsidRPr="000A438F" w:rsidRDefault="00EF3812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Егорова Лариса Николаевн</w:t>
            </w:r>
            <w:r w:rsidR="004E1085"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0A438F" w:rsidRPr="000A438F" w:rsidTr="000A438F">
        <w:tc>
          <w:tcPr>
            <w:tcW w:w="294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05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438F" w:rsidRPr="000A438F" w:rsidRDefault="00EF3812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управления</w:t>
            </w:r>
            <w:r w:rsidR="004E1085"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имущественных отношений Администрации муниципального образования «Вяземский район» Смоленской области</w:t>
            </w:r>
            <w:r w:rsidR="00BB7769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A438F" w:rsidRPr="000A438F" w:rsidTr="000A438F">
        <w:tc>
          <w:tcPr>
            <w:tcW w:w="294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05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B07CF" w:rsidRPr="000A438F" w:rsidRDefault="004E1085" w:rsidP="00CB07C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+7(48131)4-22-43</w:t>
            </w:r>
          </w:p>
        </w:tc>
      </w:tr>
      <w:tr w:rsidR="000A438F" w:rsidRPr="000A438F" w:rsidTr="000A438F">
        <w:tc>
          <w:tcPr>
            <w:tcW w:w="294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05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8F" w:rsidRPr="000A438F" w:rsidRDefault="00D74E71" w:rsidP="00D74E71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Pr="00C910B7">
                <w:rPr>
                  <w:rStyle w:val="a5"/>
                </w:rPr>
                <w:t>kio@</w:t>
              </w:r>
              <w:r w:rsidRPr="00C910B7">
                <w:rPr>
                  <w:rStyle w:val="a5"/>
                  <w:lang w:val="en-US"/>
                </w:rPr>
                <w:t>admin-smolensk</w:t>
              </w:r>
              <w:r w:rsidRPr="00C910B7">
                <w:rPr>
                  <w:rStyle w:val="a5"/>
                </w:rPr>
                <w:t>.ru</w:t>
              </w:r>
            </w:hyperlink>
            <w:r w:rsidR="004E1085">
              <w:t xml:space="preserve"> 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(покупка, аренда и т.д.)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4E1085" w:rsidP="002F0010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:rsidR="000A438F" w:rsidRPr="000A438F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1085" w:rsidRPr="004E1085" w:rsidRDefault="004E1085" w:rsidP="004E1085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 (с правом выкупа) по результатам торгов. Начальная цена по результатам независимой оценки. Стоимость выкупа – в % от кадастровой стоимости (установлена постановлением Администрации Смоленской области от 08.04.2013 №261).</w:t>
            </w:r>
          </w:p>
          <w:p w:rsidR="004E1085" w:rsidRPr="004E1085" w:rsidRDefault="004E1085" w:rsidP="004E1085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снижения стоимости аренды на 90% на срок до трех лет (постановление Администрации муниципального образования «Вяземский район» Смоленской области от 09.09.2016 №1420 «Об утверждении Положения о муниципальной поддержке инвестиционной деятельности на территории муниципального образования «Вяземский район» Смоленской области»).</w:t>
            </w:r>
          </w:p>
          <w:p w:rsidR="00D50B82" w:rsidRPr="000A438F" w:rsidRDefault="004E1085" w:rsidP="004E1085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Возможность снижения ставки земельного налога с 1,5% до 0,3% на срок до трех лет (решение Совета депутатов Вяземского городского поселения Вяземского района Смоленской области от 04.10.2022 № 59).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 га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EF3812" w:rsidP="00EF3812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7328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EF3812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Неправильная </w:t>
            </w:r>
            <w:r w:rsidR="00D74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игура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EF3812" w:rsidP="00EF3812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15 м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расширения  земельного участка (да, нет)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жилая, общественно-деловая, производственная, инженерной и транспортной инфраструктуры, сельскохозяйственного использования, рекреационного назначения, иное)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D74E71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74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74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зона отдыха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EF3812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Автодорога примыкает, до магистрали М</w:t>
            </w:r>
            <w:proofErr w:type="gramStart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EF3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км.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ограждений и/или видеонаблюдения (есть, нет)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Рельеф земельного участка (горизонтальная поверхность, монотонный склон;  уступы; сложный  ландшафт (лощины, промоины, ямы, обрывы, бугры и т.п.);  смешанный ландшафт)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Равнинный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суглинки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438F" w:rsidRPr="000A438F" w:rsidTr="005348B0">
        <w:trPr>
          <w:trHeight w:val="266"/>
        </w:trPr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5348B0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8B0" w:rsidRPr="005348B0" w:rsidRDefault="005348B0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Приоритетное направление использования площадки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8B0" w:rsidRPr="000A438F" w:rsidRDefault="004E1085" w:rsidP="00D74E71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D74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портивные объекты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1B4422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1B4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</w:t>
            </w:r>
            <w:proofErr w:type="spellStart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водоохранная</w:t>
            </w:r>
            <w:proofErr w:type="spellEnd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D74E71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объекты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свободная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использовалась</w:t>
            </w:r>
          </w:p>
        </w:tc>
      </w:tr>
    </w:tbl>
    <w:p w:rsidR="000A438F" w:rsidRPr="000A438F" w:rsidRDefault="000A438F" w:rsidP="000A438F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438F" w:rsidRPr="000A438F" w:rsidRDefault="000A438F" w:rsidP="000A438F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530"/>
        <w:gridCol w:w="7390"/>
      </w:tblGrid>
      <w:tr w:rsidR="000A438F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г. Москвы – 230 км</w:t>
            </w:r>
          </w:p>
        </w:tc>
      </w:tr>
      <w:tr w:rsidR="000A438F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proofErr w:type="gramStart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Смоленска – 1</w:t>
            </w:r>
            <w:r w:rsidR="00BB7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км</w:t>
            </w:r>
          </w:p>
        </w:tc>
      </w:tr>
      <w:tr w:rsidR="000A438F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D74E71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км</w:t>
            </w:r>
          </w:p>
        </w:tc>
      </w:tr>
      <w:tr w:rsidR="00BB7769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D74E71" w:rsidP="00C56053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км</w:t>
            </w:r>
          </w:p>
        </w:tc>
      </w:tr>
      <w:tr w:rsidR="00BB7769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D74E71" w:rsidP="00C56053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 км</w:t>
            </w:r>
          </w:p>
        </w:tc>
      </w:tr>
      <w:tr w:rsidR="00BB7769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D74E71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  <w:r w:rsidR="00BB7769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М</w:t>
            </w:r>
            <w:proofErr w:type="gramStart"/>
            <w:r w:rsidR="00BB7769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</w:tr>
      <w:tr w:rsidR="00BB7769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0A438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D74E71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BB7769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</w:tbl>
    <w:p w:rsidR="000A438F" w:rsidRPr="000A438F" w:rsidRDefault="000A438F" w:rsidP="000A438F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530"/>
        <w:gridCol w:w="7390"/>
      </w:tblGrid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наличии</w:t>
            </w:r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D74E71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Асфальтобетонное</w:t>
            </w:r>
            <w:proofErr w:type="gramEnd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D74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полосное</w:t>
            </w:r>
            <w:r w:rsidR="00D74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100 метров.</w:t>
            </w:r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0A438F" w:rsidRPr="000A438F" w:rsidRDefault="000A438F" w:rsidP="000A438F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2504"/>
        <w:gridCol w:w="1257"/>
        <w:gridCol w:w="1580"/>
        <w:gridCol w:w="1443"/>
        <w:gridCol w:w="1883"/>
        <w:gridCol w:w="1911"/>
        <w:gridCol w:w="1583"/>
        <w:gridCol w:w="1614"/>
        <w:gridCol w:w="1827"/>
      </w:tblGrid>
      <w:tr w:rsidR="000A438F" w:rsidRPr="000A438F" w:rsidTr="000A438F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lastRenderedPageBreak/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0A43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-1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-128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Использования  в настоящее время </w:t>
            </w:r>
          </w:p>
        </w:tc>
      </w:tr>
      <w:tr w:rsidR="000A438F" w:rsidRPr="000A438F" w:rsidTr="000A438F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0A438F" w:rsidRPr="000A438F" w:rsidRDefault="000A438F" w:rsidP="000A438F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234"/>
        <w:gridCol w:w="7686"/>
      </w:tblGrid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keepNext/>
              <w:tabs>
                <w:tab w:val="left" w:pos="426"/>
              </w:tabs>
              <w:ind w:left="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коммуникаций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Наличие (есть, нет)</w:t>
            </w:r>
          </w:p>
        </w:tc>
      </w:tr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0A438F" w:rsidRPr="000A438F" w:rsidRDefault="000A438F" w:rsidP="000A438F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438F" w:rsidRPr="000A438F" w:rsidRDefault="000A438F" w:rsidP="000A438F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1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3473"/>
        <w:gridCol w:w="1881"/>
        <w:gridCol w:w="3038"/>
        <w:gridCol w:w="3442"/>
        <w:gridCol w:w="2192"/>
        <w:gridCol w:w="2212"/>
      </w:tblGrid>
      <w:tr w:rsidR="000A438F" w:rsidRPr="000A438F" w:rsidTr="000A438F">
        <w:trPr>
          <w:cantSplit/>
          <w:trHeight w:val="290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38F" w:rsidRPr="000A438F" w:rsidRDefault="000A438F" w:rsidP="000A438F">
            <w:pPr>
              <w:spacing w:before="240" w:after="60"/>
              <w:ind w:left="0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  <w:p w:rsidR="000A438F" w:rsidRPr="000A438F" w:rsidRDefault="000A438F" w:rsidP="000A438F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keepNext/>
              <w:spacing w:before="240" w:after="60" w:line="228" w:lineRule="auto"/>
              <w:ind w:left="-138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Поставщики услуг (с указанием  контактной информации)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куб. м/час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D74E71" w:rsidP="00494A04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500 м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494A04" w:rsidP="00D74E71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до </w:t>
            </w:r>
            <w:r w:rsidR="00D74E7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</w:t>
            </w: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00 куб. м./</w:t>
            </w:r>
            <w:r w:rsidR="00D74E7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D819B4" w:rsidRDefault="00D74E71" w:rsidP="00494A0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819B4">
              <w:rPr>
                <w:rFonts w:ascii="Times New Roman" w:eastAsia="Calibri" w:hAnsi="Times New Roman" w:cs="Times New Roman"/>
              </w:rPr>
              <w:t>ориентировочная стоимость от 1,25 млн. руб., сроки от 3 мес.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D819B4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D81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филиал ОАО «Газпром газораспределение Смоленск» в г. Вязьме; (48131) 5-70-15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Электроэнергия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1B4422" w:rsidP="001B4422">
            <w:pPr>
              <w:shd w:val="clear" w:color="auto" w:fill="FFFFFF"/>
              <w:spacing w:line="228" w:lineRule="auto"/>
              <w:ind w:left="0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 границе участка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494A04" w:rsidP="001663AD">
            <w:pPr>
              <w:spacing w:after="160" w:line="256" w:lineRule="auto"/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До 50 </w:t>
            </w:r>
            <w:proofErr w:type="spellStart"/>
            <w:r w:rsidR="00166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вт</w:t>
            </w:r>
            <w:proofErr w:type="spellEnd"/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D819B4" w:rsidRDefault="00D74E71" w:rsidP="00494A0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819B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От 3,5 млн</w:t>
            </w:r>
            <w:proofErr w:type="gramStart"/>
            <w:r w:rsidRPr="00D819B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.р</w:t>
            </w:r>
            <w:proofErr w:type="gramEnd"/>
            <w:r w:rsidRPr="00D819B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уб., сроки от 4 мес.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D819B4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D81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ПАО МРСК Центра - «</w:t>
            </w:r>
            <w:proofErr w:type="spellStart"/>
            <w:r w:rsidRPr="00D81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Смоленскэнерго</w:t>
            </w:r>
            <w:proofErr w:type="spellEnd"/>
            <w:r w:rsidRPr="00D81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» ПО Восточные электрические сети; (48131) 3-13-51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2F0010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pacing w:after="160" w:line="256" w:lineRule="auto"/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2F0010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2B2C05" w:rsidRDefault="002B2C05" w:rsidP="002B2C05">
            <w:pPr>
              <w:pStyle w:val="a4"/>
              <w:shd w:val="clear" w:color="auto" w:fill="FDF7E7"/>
              <w:spacing w:before="0" w:beforeAutospacing="0" w:after="0" w:afterAutospacing="0"/>
              <w:rPr>
                <w:spacing w:val="-4"/>
                <w:sz w:val="20"/>
                <w:szCs w:val="20"/>
              </w:rPr>
            </w:pP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2B2C05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Очистные сооружения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2B2C05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1B4422">
            <w:pPr>
              <w:shd w:val="clear" w:color="auto" w:fill="FFFFFF"/>
              <w:spacing w:line="228" w:lineRule="auto"/>
              <w:ind w:left="0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2B2C05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</w:tbl>
    <w:p w:rsidR="000A438F" w:rsidRPr="000A438F" w:rsidRDefault="000A438F" w:rsidP="000A438F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438F" w:rsidRPr="000A438F" w:rsidRDefault="000A438F" w:rsidP="000A438F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234"/>
        <w:gridCol w:w="7686"/>
      </w:tblGrid>
      <w:tr w:rsidR="002B2C05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Численность трудоспособного населения ближайшего населенного пункта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2B2C05" w:rsidRDefault="00D819B4" w:rsidP="00CB07C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25601</w:t>
            </w:r>
          </w:p>
        </w:tc>
      </w:tr>
      <w:tr w:rsidR="002B2C05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2B2C05" w:rsidRDefault="00D819B4" w:rsidP="00CB07C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36610</w:t>
            </w:r>
          </w:p>
        </w:tc>
      </w:tr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A438F" w:rsidRPr="000A438F" w:rsidRDefault="000A438F" w:rsidP="000A438F">
      <w:pPr>
        <w:ind w:left="0"/>
        <w:rPr>
          <w:rFonts w:ascii="Calibri" w:eastAsia="Calibri" w:hAnsi="Calibri" w:cs="Times New Roman"/>
        </w:rPr>
      </w:pPr>
      <w:r w:rsidRPr="000A438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p w:rsidR="000A438F" w:rsidRPr="000A438F" w:rsidRDefault="000A438F" w:rsidP="000A438F">
      <w:pPr>
        <w:spacing w:after="160" w:line="256" w:lineRule="auto"/>
        <w:ind w:left="0"/>
        <w:rPr>
          <w:rFonts w:ascii="Calibri" w:eastAsia="Calibri" w:hAnsi="Calibri" w:cs="Times New Roman"/>
        </w:rPr>
      </w:pPr>
    </w:p>
    <w:p w:rsidR="009D1154" w:rsidRPr="00B94E64" w:rsidRDefault="00B94E64" w:rsidP="007A3C7A">
      <w:pPr>
        <w:ind w:left="0"/>
      </w:pPr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2B2C05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4E64"/>
    <w:rsid w:val="000267AF"/>
    <w:rsid w:val="000A438F"/>
    <w:rsid w:val="000B02D4"/>
    <w:rsid w:val="000F5E2C"/>
    <w:rsid w:val="001663AD"/>
    <w:rsid w:val="001B4422"/>
    <w:rsid w:val="001E342F"/>
    <w:rsid w:val="0025630D"/>
    <w:rsid w:val="00263F8E"/>
    <w:rsid w:val="002B2C05"/>
    <w:rsid w:val="002F0010"/>
    <w:rsid w:val="0039600E"/>
    <w:rsid w:val="003B75F5"/>
    <w:rsid w:val="0048582D"/>
    <w:rsid w:val="00494A04"/>
    <w:rsid w:val="004E1085"/>
    <w:rsid w:val="005348B0"/>
    <w:rsid w:val="00544E79"/>
    <w:rsid w:val="0057682C"/>
    <w:rsid w:val="006B0559"/>
    <w:rsid w:val="007A3C7A"/>
    <w:rsid w:val="007B2EDC"/>
    <w:rsid w:val="00851085"/>
    <w:rsid w:val="00873CBB"/>
    <w:rsid w:val="0089620B"/>
    <w:rsid w:val="009940AC"/>
    <w:rsid w:val="00994FFB"/>
    <w:rsid w:val="009B0973"/>
    <w:rsid w:val="009D1154"/>
    <w:rsid w:val="009E62E7"/>
    <w:rsid w:val="00A500F6"/>
    <w:rsid w:val="00A8732A"/>
    <w:rsid w:val="00B94E64"/>
    <w:rsid w:val="00BB7769"/>
    <w:rsid w:val="00BD3354"/>
    <w:rsid w:val="00C30F21"/>
    <w:rsid w:val="00CA038D"/>
    <w:rsid w:val="00CB07CF"/>
    <w:rsid w:val="00D13C98"/>
    <w:rsid w:val="00D3538A"/>
    <w:rsid w:val="00D50B82"/>
    <w:rsid w:val="00D676FF"/>
    <w:rsid w:val="00D74E71"/>
    <w:rsid w:val="00D819B4"/>
    <w:rsid w:val="00DA2CE8"/>
    <w:rsid w:val="00E36140"/>
    <w:rsid w:val="00EF3812"/>
    <w:rsid w:val="00F109CC"/>
    <w:rsid w:val="00F56AD9"/>
    <w:rsid w:val="00FC5613"/>
    <w:rsid w:val="00FE2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9CC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76F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B2C05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B07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io@admin-smolensk.ru" TargetMode="External"/><Relationship Id="rId5" Type="http://schemas.openxmlformats.org/officeDocument/2006/relationships/hyperlink" Target="https://vyazma.admin-smolensk.ru/" TargetMode="External"/><Relationship Id="rId4" Type="http://schemas.openxmlformats.org/officeDocument/2006/relationships/hyperlink" Target="mailto:office@vyazm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5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Firsov</cp:lastModifiedBy>
  <cp:revision>16</cp:revision>
  <cp:lastPrinted>2016-11-01T06:02:00Z</cp:lastPrinted>
  <dcterms:created xsi:type="dcterms:W3CDTF">2016-11-10T12:45:00Z</dcterms:created>
  <dcterms:modified xsi:type="dcterms:W3CDTF">2025-01-21T13:28:00Z</dcterms:modified>
</cp:coreProperties>
</file>